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7D642" w14:textId="77777777" w:rsidR="00652787" w:rsidRDefault="00652787" w:rsidP="00652787">
      <w:pPr>
        <w:pStyle w:val="Normalny1"/>
        <w:spacing w:line="0" w:lineRule="atLeast"/>
        <w:jc w:val="center"/>
        <w:rPr>
          <w:rFonts w:ascii="Garamond" w:hAnsi="Garamond"/>
          <w:b/>
        </w:rPr>
      </w:pPr>
      <w:bookmarkStart w:id="0" w:name="page1"/>
      <w:bookmarkEnd w:id="0"/>
      <w:r>
        <w:rPr>
          <w:rFonts w:ascii="Garamond" w:hAnsi="Garamond"/>
          <w:b/>
        </w:rPr>
        <w:t>Zapytanie ofertowe</w:t>
      </w:r>
    </w:p>
    <w:p w14:paraId="2CD37DCD" w14:textId="77777777" w:rsidR="00652787" w:rsidRDefault="00652787" w:rsidP="00652787">
      <w:pPr>
        <w:pStyle w:val="Normalny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88DFF22" w14:textId="77777777" w:rsidR="00652787" w:rsidRDefault="00652787" w:rsidP="00652787">
      <w:pPr>
        <w:pStyle w:val="Normalny1"/>
        <w:spacing w:line="0" w:lineRule="atLeast"/>
        <w:rPr>
          <w:rFonts w:ascii="Garamond" w:hAnsi="Garamond"/>
          <w:b/>
        </w:rPr>
      </w:pPr>
      <w:r>
        <w:rPr>
          <w:rFonts w:ascii="Garamond" w:hAnsi="Garamond"/>
          <w:b/>
        </w:rPr>
        <w:t>– dotyczy zamówienia o wartości nieprzekraczającej 130 000 zł.</w:t>
      </w:r>
    </w:p>
    <w:p w14:paraId="0A819724" w14:textId="77777777" w:rsidR="00652787" w:rsidRDefault="00652787" w:rsidP="00652787">
      <w:pPr>
        <w:pStyle w:val="Normalny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890071D" w14:textId="77777777" w:rsidR="00652787" w:rsidRDefault="00652787" w:rsidP="00652787">
      <w:pPr>
        <w:pStyle w:val="Normalny1"/>
        <w:numPr>
          <w:ilvl w:val="0"/>
          <w:numId w:val="1"/>
        </w:numPr>
        <w:tabs>
          <w:tab w:val="left" w:pos="0"/>
          <w:tab w:val="left" w:pos="540"/>
        </w:tabs>
        <w:spacing w:line="0" w:lineRule="atLeast"/>
        <w:ind w:left="0"/>
        <w:rPr>
          <w:rFonts w:ascii="Garamond" w:hAnsi="Garamond"/>
          <w:b/>
        </w:rPr>
      </w:pPr>
      <w:r>
        <w:rPr>
          <w:rFonts w:ascii="Garamond" w:hAnsi="Garamond"/>
          <w:b/>
        </w:rPr>
        <w:t>Zamawiający:</w:t>
      </w:r>
    </w:p>
    <w:p w14:paraId="386D9E81" w14:textId="77777777" w:rsidR="00652787" w:rsidRDefault="00652787" w:rsidP="00652787">
      <w:pPr>
        <w:pStyle w:val="Normalny1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</w:t>
      </w:r>
    </w:p>
    <w:p w14:paraId="606692D4" w14:textId="77777777" w:rsidR="00652787" w:rsidRDefault="00652787" w:rsidP="00652787">
      <w:pPr>
        <w:pStyle w:val="Normalny1"/>
        <w:spacing w:line="0" w:lineRule="atLeast"/>
        <w:rPr>
          <w:rFonts w:ascii="Garamond" w:hAnsi="Garamond"/>
        </w:rPr>
      </w:pPr>
      <w:r>
        <w:rPr>
          <w:rFonts w:ascii="Garamond" w:hAnsi="Garamond"/>
        </w:rPr>
        <w:t>Przedszkole nr 255, ul. Korotyńskiego 3, 02-121 Warszawa</w:t>
      </w:r>
    </w:p>
    <w:p w14:paraId="5A1BB24B" w14:textId="77777777" w:rsidR="00652787" w:rsidRDefault="00652787" w:rsidP="00652787">
      <w:pPr>
        <w:pStyle w:val="Normalny1"/>
        <w:numPr>
          <w:ilvl w:val="0"/>
          <w:numId w:val="1"/>
        </w:numPr>
        <w:tabs>
          <w:tab w:val="left" w:pos="0"/>
          <w:tab w:val="left" w:pos="540"/>
        </w:tabs>
        <w:ind w:left="0"/>
        <w:rPr>
          <w:rFonts w:ascii="Garamond" w:hAnsi="Garamond"/>
          <w:b/>
        </w:rPr>
      </w:pPr>
      <w:r>
        <w:rPr>
          <w:rFonts w:ascii="Garamond" w:hAnsi="Garamond"/>
          <w:b/>
        </w:rPr>
        <w:t>Przedmiot zamówienia:</w:t>
      </w:r>
    </w:p>
    <w:p w14:paraId="7393DAEF" w14:textId="77777777" w:rsidR="00652787" w:rsidRDefault="00652787" w:rsidP="00652787">
      <w:pPr>
        <w:pStyle w:val="Normalny1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</w:t>
      </w:r>
    </w:p>
    <w:p w14:paraId="0A42EE0D" w14:textId="77777777" w:rsidR="00652787" w:rsidRDefault="00652787" w:rsidP="00652787">
      <w:pPr>
        <w:pStyle w:val="Normalny1"/>
        <w:rPr>
          <w:rFonts w:ascii="Garamond" w:hAnsi="Garamond"/>
        </w:rPr>
      </w:pPr>
      <w:r>
        <w:rPr>
          <w:rFonts w:ascii="Garamond" w:hAnsi="Garamond"/>
        </w:rPr>
        <w:t>Przedmiotem zamówienia jest remont łazienki w dwóch salach                                   w Przedszkolu nr 255 w Warszawie ul. Korotyńskiego 3.</w:t>
      </w:r>
    </w:p>
    <w:p w14:paraId="44B31980" w14:textId="77777777" w:rsidR="00652787" w:rsidRDefault="00652787" w:rsidP="00652787">
      <w:pPr>
        <w:pStyle w:val="Normalny1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</w:t>
      </w:r>
    </w:p>
    <w:p w14:paraId="25E626DB" w14:textId="77777777" w:rsidR="00652787" w:rsidRDefault="00652787" w:rsidP="00652787">
      <w:pPr>
        <w:pStyle w:val="Normalny1"/>
        <w:numPr>
          <w:ilvl w:val="0"/>
          <w:numId w:val="1"/>
        </w:numPr>
        <w:tabs>
          <w:tab w:val="left" w:pos="0"/>
          <w:tab w:val="left" w:pos="540"/>
        </w:tabs>
        <w:spacing w:line="0" w:lineRule="atLeast"/>
        <w:ind w:left="0"/>
        <w:rPr>
          <w:rFonts w:ascii="Garamond" w:hAnsi="Garamond"/>
        </w:rPr>
      </w:pPr>
      <w:r>
        <w:rPr>
          <w:rFonts w:ascii="Garamond" w:hAnsi="Garamond"/>
          <w:b/>
        </w:rPr>
        <w:t>Miejsce i terminy składania ofert:</w:t>
      </w:r>
    </w:p>
    <w:p w14:paraId="096D73DB" w14:textId="7A5C88E2" w:rsidR="00652787" w:rsidRDefault="00652787" w:rsidP="00652787">
      <w:pPr>
        <w:pStyle w:val="Normalny1"/>
        <w:rPr>
          <w:rFonts w:ascii="Garamond" w:hAnsi="Garamond"/>
        </w:rPr>
      </w:pPr>
      <w:r>
        <w:rPr>
          <w:rFonts w:ascii="Garamond" w:hAnsi="Garamond"/>
        </w:rPr>
        <w:t xml:space="preserve">Oferty należy składać od </w:t>
      </w:r>
      <w:proofErr w:type="gramStart"/>
      <w:r>
        <w:rPr>
          <w:rFonts w:ascii="Garamond" w:hAnsi="Garamond"/>
        </w:rPr>
        <w:t xml:space="preserve">dnia </w:t>
      </w:r>
      <w:r w:rsidR="004B3880">
        <w:rPr>
          <w:rFonts w:ascii="Garamond" w:hAnsi="Garamond"/>
        </w:rPr>
        <w:t>:</w:t>
      </w:r>
      <w:proofErr w:type="gramEnd"/>
      <w:r>
        <w:rPr>
          <w:rFonts w:ascii="Garamond" w:hAnsi="Garamond"/>
        </w:rPr>
        <w:t xml:space="preserve"> 12 marca 2025 r. do dnia: 21.03.2025 r. do godz. 11.00.</w:t>
      </w:r>
    </w:p>
    <w:p w14:paraId="4702594C" w14:textId="77777777" w:rsidR="00652787" w:rsidRDefault="00652787" w:rsidP="00652787">
      <w:pPr>
        <w:pStyle w:val="Normalny1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4028900D" w14:textId="77777777" w:rsidR="00652787" w:rsidRDefault="00652787" w:rsidP="00652787">
      <w:pPr>
        <w:pStyle w:val="Normalny1"/>
        <w:spacing w:line="0" w:lineRule="atLeast"/>
        <w:rPr>
          <w:rFonts w:ascii="Garamond" w:hAnsi="Garamond"/>
        </w:rPr>
      </w:pPr>
      <w:r>
        <w:rPr>
          <w:rFonts w:ascii="Garamond" w:hAnsi="Garamond"/>
        </w:rPr>
        <w:t>Oferta powinna być dostarczona:</w:t>
      </w:r>
    </w:p>
    <w:p w14:paraId="6F2B1B96" w14:textId="77777777" w:rsidR="00652787" w:rsidRDefault="00652787" w:rsidP="00652787">
      <w:pPr>
        <w:pStyle w:val="Normalny1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63CE33AA" w14:textId="77777777" w:rsidR="00652787" w:rsidRDefault="00652787" w:rsidP="00652787">
      <w:pPr>
        <w:pStyle w:val="Normalny1"/>
        <w:numPr>
          <w:ilvl w:val="2"/>
          <w:numId w:val="1"/>
        </w:numPr>
        <w:tabs>
          <w:tab w:val="left" w:pos="0"/>
          <w:tab w:val="left" w:pos="1080"/>
        </w:tabs>
        <w:spacing w:line="0" w:lineRule="atLeast"/>
        <w:ind w:left="0"/>
        <w:rPr>
          <w:rFonts w:ascii="Arial" w:hAnsi="Arial" w:cs="Arial"/>
        </w:rPr>
      </w:pPr>
      <w:r>
        <w:rPr>
          <w:rFonts w:ascii="Garamond" w:hAnsi="Garamond"/>
        </w:rPr>
        <w:t>osobiście w wersji papierowej – w sekretariacie przedszkola</w:t>
      </w:r>
    </w:p>
    <w:p w14:paraId="78A0E96E" w14:textId="77777777" w:rsidR="00652787" w:rsidRDefault="00652787" w:rsidP="00652787">
      <w:pPr>
        <w:pStyle w:val="Normalny1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02817A6" w14:textId="5A40E6E6" w:rsidR="00652787" w:rsidRDefault="00652787" w:rsidP="00652787">
      <w:pPr>
        <w:pStyle w:val="Normalny1"/>
        <w:numPr>
          <w:ilvl w:val="2"/>
          <w:numId w:val="1"/>
        </w:numPr>
        <w:tabs>
          <w:tab w:val="left" w:pos="0"/>
          <w:tab w:val="left" w:pos="1080"/>
        </w:tabs>
        <w:spacing w:line="0" w:lineRule="atLeast"/>
        <w:ind w:left="0"/>
        <w:rPr>
          <w:rFonts w:ascii="Arial" w:hAnsi="Arial" w:cs="Arial"/>
        </w:rPr>
      </w:pPr>
      <w:r>
        <w:rPr>
          <w:rFonts w:ascii="Garamond" w:hAnsi="Garamond"/>
        </w:rPr>
        <w:t>lub przesłana za pośrednictwem poczty</w:t>
      </w:r>
      <w:r w:rsidR="004B3880">
        <w:rPr>
          <w:rFonts w:ascii="Garamond" w:hAnsi="Garamond"/>
        </w:rPr>
        <w:t xml:space="preserve"> lub</w:t>
      </w:r>
      <w:r>
        <w:rPr>
          <w:rFonts w:ascii="Garamond" w:hAnsi="Garamond"/>
        </w:rPr>
        <w:t xml:space="preserve"> kuriera</w:t>
      </w:r>
    </w:p>
    <w:p w14:paraId="2D200A5B" w14:textId="77777777" w:rsidR="00652787" w:rsidRDefault="00652787" w:rsidP="00652787">
      <w:pPr>
        <w:pStyle w:val="Normalny1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13A10BD" w14:textId="77777777" w:rsidR="00652787" w:rsidRDefault="00652787" w:rsidP="00652787">
      <w:pPr>
        <w:pStyle w:val="Normalny1"/>
        <w:spacing w:line="0" w:lineRule="atLeast"/>
        <w:rPr>
          <w:rFonts w:ascii="Garamond" w:hAnsi="Garamond"/>
        </w:rPr>
      </w:pPr>
      <w:r>
        <w:rPr>
          <w:rFonts w:ascii="Garamond" w:hAnsi="Garamond"/>
        </w:rPr>
        <w:t>na adres: Przedszkole nr 255 ul. Korotyńskiego 3, 02-121 Warszawa</w:t>
      </w:r>
    </w:p>
    <w:p w14:paraId="6BA0E7AB" w14:textId="77777777" w:rsidR="00652787" w:rsidRDefault="00652787" w:rsidP="00652787">
      <w:pPr>
        <w:pStyle w:val="Normalny1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6E47021" w14:textId="77777777" w:rsidR="00652787" w:rsidRDefault="00652787" w:rsidP="00652787">
      <w:pPr>
        <w:pStyle w:val="Normalny1"/>
        <w:numPr>
          <w:ilvl w:val="2"/>
          <w:numId w:val="1"/>
        </w:numPr>
        <w:tabs>
          <w:tab w:val="left" w:pos="0"/>
          <w:tab w:val="left" w:pos="1080"/>
        </w:tabs>
        <w:ind w:left="0"/>
        <w:rPr>
          <w:rFonts w:ascii="Garamond" w:hAnsi="Garamond"/>
        </w:rPr>
      </w:pPr>
      <w:r>
        <w:rPr>
          <w:rFonts w:ascii="Garamond" w:hAnsi="Garamond"/>
        </w:rPr>
        <w:t xml:space="preserve">lub drogą elektroniczną skan dokumentu z podpisem osoby uprawnionej na adres e-mail: </w:t>
      </w:r>
      <w:hyperlink r:id="rId5" w:history="1">
        <w:r>
          <w:rPr>
            <w:rStyle w:val="Hipercze"/>
            <w:rFonts w:ascii="Garamond" w:hAnsi="Garamond"/>
          </w:rPr>
          <w:t>kkuzniarska@eduwarszawa.pl</w:t>
        </w:r>
      </w:hyperlink>
    </w:p>
    <w:p w14:paraId="54AE4FC5" w14:textId="14630FCE" w:rsidR="00652787" w:rsidRPr="00652787" w:rsidRDefault="00652787" w:rsidP="00652787">
      <w:pPr>
        <w:pStyle w:val="Normalny1"/>
        <w:rPr>
          <w:rFonts w:cs="Times New Roman"/>
        </w:rPr>
      </w:pPr>
      <w:r w:rsidRPr="004B3880">
        <w:rPr>
          <w:rFonts w:cs="Times New Roman"/>
          <w:u w:val="single"/>
        </w:rPr>
        <w:t xml:space="preserve">Warunki </w:t>
      </w:r>
      <w:proofErr w:type="gramStart"/>
      <w:r w:rsidR="004B3880" w:rsidRPr="004B3880">
        <w:rPr>
          <w:rFonts w:cs="Times New Roman"/>
          <w:u w:val="single"/>
        </w:rPr>
        <w:t>p</w:t>
      </w:r>
      <w:r w:rsidRPr="004B3880">
        <w:rPr>
          <w:rFonts w:cs="Times New Roman"/>
          <w:u w:val="single"/>
        </w:rPr>
        <w:t>łatności</w:t>
      </w:r>
      <w:r w:rsidRPr="00652787">
        <w:rPr>
          <w:rFonts w:cs="Times New Roman"/>
        </w:rPr>
        <w:t xml:space="preserve"> :</w:t>
      </w:r>
      <w:proofErr w:type="gramEnd"/>
      <w:r w:rsidR="004B3880">
        <w:rPr>
          <w:rFonts w:cs="Times New Roman"/>
        </w:rPr>
        <w:t xml:space="preserve"> </w:t>
      </w:r>
      <w:r w:rsidRPr="00652787">
        <w:rPr>
          <w:rFonts w:cs="Times New Roman"/>
        </w:rPr>
        <w:t>przelew w ciągu 21 dni od dni</w:t>
      </w:r>
      <w:r w:rsidR="004B3880">
        <w:rPr>
          <w:rFonts w:cs="Times New Roman"/>
        </w:rPr>
        <w:t>a prawidłowo wystawionej faktury</w:t>
      </w:r>
      <w:r w:rsidRPr="00652787">
        <w:rPr>
          <w:rFonts w:cs="Times New Roman"/>
        </w:rPr>
        <w:t>.</w:t>
      </w:r>
    </w:p>
    <w:p w14:paraId="3E3711BB" w14:textId="77777777" w:rsidR="00652787" w:rsidRDefault="00652787" w:rsidP="00652787">
      <w:pPr>
        <w:pStyle w:val="Normalny1"/>
        <w:rPr>
          <w:rFonts w:ascii="Times New Roman" w:hAnsi="Times New Roman" w:cs="Times New Roman"/>
        </w:rPr>
      </w:pPr>
    </w:p>
    <w:p w14:paraId="61B0129E" w14:textId="77777777" w:rsidR="00652787" w:rsidRDefault="00652787" w:rsidP="00652787">
      <w:pPr>
        <w:pStyle w:val="Normalny1"/>
        <w:numPr>
          <w:ilvl w:val="0"/>
          <w:numId w:val="2"/>
        </w:numPr>
        <w:tabs>
          <w:tab w:val="left" w:pos="0"/>
          <w:tab w:val="left" w:pos="540"/>
        </w:tabs>
        <w:spacing w:line="0" w:lineRule="atLeast"/>
        <w:ind w:left="0"/>
        <w:rPr>
          <w:rFonts w:ascii="Garamond" w:hAnsi="Garamond"/>
          <w:b/>
        </w:rPr>
      </w:pPr>
      <w:r>
        <w:rPr>
          <w:rFonts w:ascii="Garamond" w:hAnsi="Garamond"/>
          <w:b/>
        </w:rPr>
        <w:t>Termin realizacji:</w:t>
      </w:r>
    </w:p>
    <w:p w14:paraId="3AC70F84" w14:textId="77777777" w:rsidR="00652787" w:rsidRDefault="00652787" w:rsidP="00652787">
      <w:pPr>
        <w:pStyle w:val="Normalny1"/>
        <w:spacing w:line="0" w:lineRule="atLeast"/>
        <w:rPr>
          <w:rFonts w:ascii="Garamond" w:hAnsi="Garamond"/>
          <w:b/>
        </w:rPr>
      </w:pPr>
      <w:r>
        <w:rPr>
          <w:rFonts w:ascii="Garamond" w:hAnsi="Garamond"/>
        </w:rPr>
        <w:t xml:space="preserve">Wykonawca powinien zrealizować zamówienie w terminie </w:t>
      </w:r>
      <w:r>
        <w:rPr>
          <w:rFonts w:ascii="Garamond" w:hAnsi="Garamond"/>
          <w:b/>
        </w:rPr>
        <w:t>od 30.06.2025 r. do 15.07.2025 r.</w:t>
      </w:r>
    </w:p>
    <w:p w14:paraId="01AB05D0" w14:textId="77777777" w:rsidR="00652787" w:rsidRDefault="00652787" w:rsidP="00652787">
      <w:pPr>
        <w:pStyle w:val="Normalny1"/>
        <w:numPr>
          <w:ilvl w:val="0"/>
          <w:numId w:val="2"/>
        </w:numPr>
        <w:tabs>
          <w:tab w:val="left" w:pos="0"/>
          <w:tab w:val="left" w:pos="540"/>
        </w:tabs>
        <w:ind w:left="0"/>
        <w:rPr>
          <w:rFonts w:ascii="Garamond" w:hAnsi="Garamond"/>
        </w:rPr>
      </w:pPr>
      <w:r>
        <w:rPr>
          <w:rFonts w:ascii="Garamond" w:hAnsi="Garamond"/>
          <w:b/>
        </w:rPr>
        <w:t>Warunki zamówienia:</w:t>
      </w:r>
    </w:p>
    <w:p w14:paraId="190A9B49" w14:textId="77777777" w:rsidR="00652787" w:rsidRDefault="00652787" w:rsidP="00652787">
      <w:pPr>
        <w:pStyle w:val="Normalny1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46F40521" w14:textId="77777777" w:rsidR="00652787" w:rsidRDefault="00652787" w:rsidP="00652787">
      <w:pPr>
        <w:pStyle w:val="Normalny1"/>
        <w:spacing w:line="0" w:lineRule="atLeast"/>
        <w:rPr>
          <w:rFonts w:ascii="Garamond" w:hAnsi="Garamond"/>
        </w:rPr>
      </w:pPr>
      <w:r>
        <w:rPr>
          <w:rFonts w:ascii="Garamond" w:hAnsi="Garamond"/>
        </w:rPr>
        <w:t>Zamówienie obejmuje:</w:t>
      </w:r>
    </w:p>
    <w:p w14:paraId="1A75AA04" w14:textId="77777777" w:rsidR="00652787" w:rsidRDefault="00652787" w:rsidP="00652787">
      <w:pPr>
        <w:pStyle w:val="Normalny1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2F082BED" w14:textId="77777777" w:rsidR="00652787" w:rsidRDefault="00652787" w:rsidP="00652787">
      <w:pPr>
        <w:pStyle w:val="Normalny1"/>
        <w:numPr>
          <w:ilvl w:val="1"/>
          <w:numId w:val="2"/>
        </w:numPr>
        <w:tabs>
          <w:tab w:val="left" w:pos="0"/>
          <w:tab w:val="left" w:pos="1080"/>
        </w:tabs>
        <w:spacing w:line="0" w:lineRule="atLeast"/>
        <w:ind w:left="0"/>
        <w:rPr>
          <w:rFonts w:ascii="Arial" w:hAnsi="Arial" w:cs="Arial"/>
        </w:rPr>
      </w:pPr>
      <w:r>
        <w:rPr>
          <w:rFonts w:ascii="Garamond" w:hAnsi="Garamond"/>
        </w:rPr>
        <w:t xml:space="preserve">Remont łazienek – dostosowanie dla osób z niepełnosprawnością </w:t>
      </w:r>
    </w:p>
    <w:p w14:paraId="678A0015" w14:textId="77777777" w:rsidR="00652787" w:rsidRDefault="00652787" w:rsidP="00652787">
      <w:pPr>
        <w:pStyle w:val="Normalny1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4320F6E" w14:textId="77777777" w:rsidR="00652787" w:rsidRDefault="00652787" w:rsidP="00652787">
      <w:pPr>
        <w:pStyle w:val="Normalny1"/>
        <w:numPr>
          <w:ilvl w:val="1"/>
          <w:numId w:val="2"/>
        </w:numPr>
        <w:tabs>
          <w:tab w:val="left" w:pos="0"/>
          <w:tab w:val="left" w:pos="1080"/>
        </w:tabs>
        <w:spacing w:line="0" w:lineRule="atLeast"/>
        <w:ind w:left="0"/>
        <w:rPr>
          <w:rFonts w:ascii="Arial" w:hAnsi="Arial" w:cs="Arial"/>
        </w:rPr>
      </w:pPr>
      <w:r>
        <w:rPr>
          <w:rFonts w:ascii="Garamond" w:hAnsi="Garamond"/>
        </w:rPr>
        <w:t>Wywóz śmieci poremontowych</w:t>
      </w:r>
    </w:p>
    <w:p w14:paraId="7F86B4B7" w14:textId="77777777" w:rsidR="00652787" w:rsidRDefault="00652787" w:rsidP="00652787">
      <w:pPr>
        <w:pStyle w:val="Normalny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DCFD4CD" w14:textId="77777777" w:rsidR="00652787" w:rsidRDefault="00652787" w:rsidP="00652787">
      <w:pPr>
        <w:pStyle w:val="Normalny1"/>
        <w:spacing w:line="0" w:lineRule="atLeast"/>
        <w:rPr>
          <w:rFonts w:ascii="Garamond" w:hAnsi="Garamond"/>
        </w:rPr>
      </w:pPr>
      <w:r>
        <w:rPr>
          <w:rFonts w:ascii="Garamond" w:hAnsi="Garamond"/>
        </w:rPr>
        <w:t>Przed przygotowaniem oferty należy bezwzględnie zapoznać się z zakresem i obszarem robót</w:t>
      </w:r>
    </w:p>
    <w:p w14:paraId="5923B448" w14:textId="77777777" w:rsidR="00652787" w:rsidRDefault="00652787" w:rsidP="00652787">
      <w:pPr>
        <w:pStyle w:val="Normalny1"/>
        <w:spacing w:line="0" w:lineRule="atLeast"/>
        <w:rPr>
          <w:rFonts w:ascii="Garamond" w:hAnsi="Garamond"/>
        </w:rPr>
      </w:pPr>
      <w:r>
        <w:rPr>
          <w:rFonts w:ascii="Garamond" w:hAnsi="Garamond"/>
        </w:rPr>
        <w:t>w miejscu wykonywanych prac remontowych (wizja lokalna). Cena ofertowa brutto jest ostateczną ceną ryczałtową brutto. Każdy zastosowany materiał budowalny musi posiadać certyfikaty i świadectwa o dopuszczeniu wyrobu do obrotu i stosowania na polskim rynku. Wykonawca powinien przedstawić kosztorys wykonywanych robót. Wykonanie odpowiednich pomiarów należy do Wykonawcy, udostępniamy plany przedszkola. Wykonawca powinien posiadać udokumentowane doświadczenie w przeprowadzaniu remontów w placówkach oświatowych. Za wszelkie szkody powstałe w wyniku prowadzonych robót odpowiada Wykonawca. Zamawiający zastrzega sobie prawo unieważnienia postepowania bez podania przyczyny. Jeżeli w postepowaniu złożono oferty o takiej samej cenie, Zamawiający wzywa Wykonawców do złożenia ofert dodatkowych. Jednakże, ceny w ofertach dodatkowych nie mogą być wyższe niż w złożonych pierwotnie ofertach.</w:t>
      </w:r>
    </w:p>
    <w:p w14:paraId="49C81914" w14:textId="77777777" w:rsidR="00652787" w:rsidRDefault="00652787" w:rsidP="00652787">
      <w:pPr>
        <w:pStyle w:val="Normalny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C76F5D3" w14:textId="78723F27" w:rsidR="00652787" w:rsidRDefault="00652787" w:rsidP="00652787">
      <w:pPr>
        <w:pStyle w:val="Normalny1"/>
        <w:rPr>
          <w:rFonts w:ascii="Garamond" w:hAnsi="Garamond"/>
        </w:rPr>
      </w:pPr>
      <w:r>
        <w:rPr>
          <w:rFonts w:ascii="Garamond" w:hAnsi="Garamond"/>
          <w:b/>
        </w:rPr>
        <w:lastRenderedPageBreak/>
        <w:t xml:space="preserve">Regulamin Udzielania Zamówień Publicznych o wartości nieprzekraczającej kwoty </w:t>
      </w:r>
      <w:r w:rsidR="004B3880">
        <w:rPr>
          <w:rFonts w:ascii="Garamond" w:hAnsi="Garamond"/>
          <w:b/>
        </w:rPr>
        <w:t xml:space="preserve">                   </w:t>
      </w:r>
      <w:r>
        <w:rPr>
          <w:rFonts w:ascii="Garamond" w:hAnsi="Garamond"/>
          <w:b/>
        </w:rPr>
        <w:t>130 000 złotych</w:t>
      </w:r>
      <w:r>
        <w:rPr>
          <w:rFonts w:ascii="Garamond" w:hAnsi="Garamond"/>
        </w:rPr>
        <w:t xml:space="preserve"> – na stronie BIP Przedszkole nr 255 w Warszawie.</w:t>
      </w:r>
    </w:p>
    <w:p w14:paraId="1AC1662A" w14:textId="77777777" w:rsidR="00652787" w:rsidRDefault="00652787" w:rsidP="00652787">
      <w:pPr>
        <w:pStyle w:val="Normalny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87909D1" w14:textId="77777777" w:rsidR="00652787" w:rsidRDefault="00652787" w:rsidP="00652787">
      <w:pPr>
        <w:pStyle w:val="Normalny1"/>
        <w:numPr>
          <w:ilvl w:val="0"/>
          <w:numId w:val="3"/>
        </w:numPr>
        <w:tabs>
          <w:tab w:val="left" w:pos="0"/>
          <w:tab w:val="left" w:pos="540"/>
        </w:tabs>
        <w:spacing w:line="0" w:lineRule="atLeast"/>
        <w:ind w:left="0"/>
        <w:rPr>
          <w:rFonts w:ascii="Garamond" w:hAnsi="Garamond"/>
          <w:b/>
        </w:rPr>
      </w:pPr>
      <w:r>
        <w:rPr>
          <w:rFonts w:ascii="Garamond" w:hAnsi="Garamond"/>
          <w:b/>
        </w:rPr>
        <w:t>Kryteria oceny ofert:</w:t>
      </w:r>
    </w:p>
    <w:p w14:paraId="267A3F04" w14:textId="77777777" w:rsidR="00652787" w:rsidRDefault="00652787" w:rsidP="00652787">
      <w:pPr>
        <w:pStyle w:val="Normalny1"/>
        <w:rPr>
          <w:rFonts w:ascii="Garamond" w:hAnsi="Garamond"/>
        </w:rPr>
      </w:pPr>
      <w:r>
        <w:rPr>
          <w:rFonts w:ascii="Garamond" w:hAnsi="Garamond"/>
        </w:rPr>
        <w:t>Zamawiający dokona oceny ofert na podstawie następujących kryteriów:</w:t>
      </w:r>
    </w:p>
    <w:p w14:paraId="3AD036BF" w14:textId="77777777" w:rsidR="00652787" w:rsidRDefault="00652787" w:rsidP="00652787">
      <w:pPr>
        <w:pStyle w:val="Normalny1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</w:t>
      </w:r>
    </w:p>
    <w:p w14:paraId="60D1235D" w14:textId="77777777" w:rsidR="00652787" w:rsidRDefault="00652787" w:rsidP="00652787">
      <w:pPr>
        <w:pStyle w:val="Normalny1"/>
        <w:numPr>
          <w:ilvl w:val="1"/>
          <w:numId w:val="3"/>
        </w:numPr>
        <w:tabs>
          <w:tab w:val="left" w:pos="0"/>
          <w:tab w:val="left" w:pos="1080"/>
        </w:tabs>
        <w:spacing w:line="0" w:lineRule="atLeast"/>
        <w:ind w:left="0"/>
        <w:rPr>
          <w:rFonts w:ascii="Arial" w:hAnsi="Arial" w:cs="Arial"/>
        </w:rPr>
      </w:pPr>
      <w:r>
        <w:rPr>
          <w:rFonts w:ascii="Garamond" w:hAnsi="Garamond"/>
        </w:rPr>
        <w:t>Cena – 85 pkt.</w:t>
      </w:r>
    </w:p>
    <w:p w14:paraId="524688CA" w14:textId="77777777" w:rsidR="00652787" w:rsidRDefault="00652787" w:rsidP="00652787">
      <w:pPr>
        <w:pStyle w:val="Normalny1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6FA9DB3" w14:textId="77777777" w:rsidR="00652787" w:rsidRDefault="00652787" w:rsidP="00652787">
      <w:pPr>
        <w:pStyle w:val="Normalny1"/>
        <w:numPr>
          <w:ilvl w:val="1"/>
          <w:numId w:val="3"/>
        </w:numPr>
        <w:tabs>
          <w:tab w:val="left" w:pos="0"/>
          <w:tab w:val="left" w:pos="1080"/>
        </w:tabs>
        <w:spacing w:line="0" w:lineRule="atLeast"/>
        <w:ind w:left="0"/>
        <w:rPr>
          <w:rFonts w:ascii="Arial" w:hAnsi="Arial" w:cs="Arial"/>
        </w:rPr>
      </w:pPr>
      <w:r>
        <w:rPr>
          <w:rFonts w:ascii="Garamond" w:hAnsi="Garamond"/>
        </w:rPr>
        <w:t>Długość gwarancji – 36 miesięcy -1 pkt., 24 miesiące – 8 pkt., 36 miesięcy – 10 pkt.</w:t>
      </w:r>
    </w:p>
    <w:p w14:paraId="0780C096" w14:textId="77777777" w:rsidR="00652787" w:rsidRDefault="00652787" w:rsidP="00652787">
      <w:pPr>
        <w:pStyle w:val="Normalny1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168E4F9" w14:textId="77777777" w:rsidR="00652787" w:rsidRDefault="00652787" w:rsidP="00652787">
      <w:pPr>
        <w:pStyle w:val="Normalny1"/>
        <w:numPr>
          <w:ilvl w:val="1"/>
          <w:numId w:val="3"/>
        </w:numPr>
        <w:tabs>
          <w:tab w:val="left" w:pos="0"/>
          <w:tab w:val="left" w:pos="1080"/>
        </w:tabs>
        <w:spacing w:line="0" w:lineRule="atLeast"/>
        <w:ind w:left="0"/>
        <w:rPr>
          <w:rFonts w:ascii="Arial" w:hAnsi="Arial" w:cs="Arial"/>
        </w:rPr>
      </w:pPr>
      <w:r>
        <w:rPr>
          <w:rFonts w:ascii="Garamond" w:hAnsi="Garamond"/>
        </w:rPr>
        <w:t>Funkcjonalność farby (np. zmywalność) – 5pkt.</w:t>
      </w:r>
    </w:p>
    <w:p w14:paraId="60252448" w14:textId="77777777" w:rsidR="00652787" w:rsidRDefault="00652787" w:rsidP="00652787">
      <w:pPr>
        <w:pStyle w:val="Normalny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BEDD9DE" w14:textId="77777777" w:rsidR="00652787" w:rsidRDefault="00652787" w:rsidP="00652787">
      <w:pPr>
        <w:pStyle w:val="Normalny1"/>
        <w:spacing w:line="0" w:lineRule="atLeast"/>
        <w:rPr>
          <w:rFonts w:ascii="Garamond" w:hAnsi="Garamond"/>
          <w:b/>
        </w:rPr>
      </w:pPr>
      <w:r>
        <w:rPr>
          <w:rFonts w:ascii="Garamond" w:hAnsi="Garamond"/>
          <w:b/>
        </w:rPr>
        <w:t>Łącznie można zdobyć 100 pkt.</w:t>
      </w:r>
    </w:p>
    <w:p w14:paraId="3ECBC8DB" w14:textId="77777777" w:rsidR="00652787" w:rsidRPr="00652787" w:rsidRDefault="00652787" w:rsidP="00652787">
      <w:pPr>
        <w:pStyle w:val="Normalny1"/>
        <w:numPr>
          <w:ilvl w:val="0"/>
          <w:numId w:val="4"/>
        </w:numPr>
        <w:tabs>
          <w:tab w:val="left" w:pos="0"/>
          <w:tab w:val="left" w:pos="540"/>
        </w:tabs>
        <w:ind w:left="0"/>
        <w:rPr>
          <w:rFonts w:ascii="Garamond" w:hAnsi="Garamond"/>
        </w:rPr>
      </w:pPr>
      <w:r>
        <w:rPr>
          <w:rFonts w:ascii="Garamond" w:hAnsi="Garamond"/>
          <w:b/>
        </w:rPr>
        <w:t>Informacje dotyczące wyboru najkorzystniejszej oferty</w:t>
      </w:r>
    </w:p>
    <w:p w14:paraId="2AE53DAC" w14:textId="77777777" w:rsidR="00652787" w:rsidRDefault="00652787" w:rsidP="00652787">
      <w:pPr>
        <w:pStyle w:val="Normalny1"/>
        <w:tabs>
          <w:tab w:val="left" w:pos="0"/>
          <w:tab w:val="left" w:pos="540"/>
        </w:tabs>
        <w:rPr>
          <w:rFonts w:ascii="Garamond" w:hAnsi="Garamond"/>
        </w:rPr>
      </w:pPr>
    </w:p>
    <w:p w14:paraId="377BA73B" w14:textId="798C320B" w:rsidR="00652787" w:rsidRPr="00652787" w:rsidRDefault="00652787" w:rsidP="00652787">
      <w:pPr>
        <w:pStyle w:val="Normalny1"/>
        <w:jc w:val="both"/>
        <w:rPr>
          <w:rFonts w:cs="Times New Roman"/>
          <w:u w:val="single"/>
        </w:rPr>
      </w:pPr>
      <w:r>
        <w:rPr>
          <w:rFonts w:ascii="Garamond" w:hAnsi="Garamond"/>
        </w:rPr>
        <w:t xml:space="preserve"> </w:t>
      </w:r>
      <w:r w:rsidRPr="00652787">
        <w:rPr>
          <w:rFonts w:cs="Times New Roman"/>
          <w:u w:val="single"/>
        </w:rPr>
        <w:t>Ogłoszeni</w:t>
      </w:r>
      <w:r>
        <w:rPr>
          <w:rFonts w:cs="Times New Roman"/>
          <w:u w:val="single"/>
        </w:rPr>
        <w:t xml:space="preserve">e wyników postępowania w </w:t>
      </w:r>
      <w:proofErr w:type="gramStart"/>
      <w:r>
        <w:rPr>
          <w:rFonts w:cs="Times New Roman"/>
          <w:u w:val="single"/>
        </w:rPr>
        <w:t xml:space="preserve">dniu </w:t>
      </w:r>
      <w:r w:rsidR="004B3880">
        <w:rPr>
          <w:rFonts w:cs="Times New Roman"/>
          <w:u w:val="single"/>
        </w:rPr>
        <w:t xml:space="preserve"> :</w:t>
      </w:r>
      <w:proofErr w:type="gramEnd"/>
      <w:r w:rsidR="004B3880">
        <w:rPr>
          <w:rFonts w:cs="Times New Roman"/>
          <w:u w:val="single"/>
        </w:rPr>
        <w:t xml:space="preserve"> </w:t>
      </w:r>
      <w:r>
        <w:rPr>
          <w:rFonts w:cs="Times New Roman"/>
          <w:u w:val="single"/>
        </w:rPr>
        <w:t>21</w:t>
      </w:r>
      <w:r w:rsidRPr="00652787">
        <w:rPr>
          <w:rFonts w:cs="Times New Roman"/>
          <w:u w:val="single"/>
        </w:rPr>
        <w:t xml:space="preserve">.03.2025 </w:t>
      </w:r>
      <w:proofErr w:type="spellStart"/>
      <w:r w:rsidRPr="00652787">
        <w:rPr>
          <w:rFonts w:cs="Times New Roman"/>
          <w:u w:val="single"/>
        </w:rPr>
        <w:t>r.o</w:t>
      </w:r>
      <w:proofErr w:type="spellEnd"/>
      <w:r w:rsidRPr="00652787">
        <w:rPr>
          <w:rFonts w:cs="Times New Roman"/>
          <w:u w:val="single"/>
        </w:rPr>
        <w:t xml:space="preserve"> godz.13 na stronie </w:t>
      </w:r>
    </w:p>
    <w:p w14:paraId="1DCB61AB" w14:textId="77777777" w:rsidR="00652787" w:rsidRPr="00652787" w:rsidRDefault="00652787" w:rsidP="00652787">
      <w:pPr>
        <w:spacing w:before="100" w:beforeAutospacing="1" w:after="100" w:afterAutospacing="1" w:line="25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52787">
        <w:rPr>
          <w:rFonts w:ascii="Calibri" w:eastAsia="Times New Roman" w:hAnsi="Calibri" w:cs="Times New Roman"/>
          <w:sz w:val="24"/>
          <w:szCs w:val="24"/>
          <w:u w:val="single"/>
          <w:lang w:eastAsia="pl-PL"/>
        </w:rPr>
        <w:t>Https://p255w-wa.wikom.pl</w:t>
      </w:r>
    </w:p>
    <w:p w14:paraId="1E6EB1CB" w14:textId="77777777" w:rsidR="00652787" w:rsidRDefault="00652787" w:rsidP="00652787">
      <w:pPr>
        <w:pStyle w:val="Normalny1"/>
        <w:rPr>
          <w:rFonts w:ascii="Garamond" w:hAnsi="Garamond"/>
        </w:rPr>
      </w:pPr>
    </w:p>
    <w:p w14:paraId="17A775F7" w14:textId="77777777" w:rsidR="00652787" w:rsidRDefault="00652787" w:rsidP="00652787">
      <w:pPr>
        <w:pStyle w:val="Normalny1"/>
        <w:spacing w:line="0" w:lineRule="atLeast"/>
        <w:rPr>
          <w:rFonts w:ascii="Garamond" w:hAnsi="Garamond"/>
        </w:rPr>
      </w:pPr>
      <w:r>
        <w:rPr>
          <w:rFonts w:ascii="Garamond" w:hAnsi="Garamond"/>
        </w:rPr>
        <w:t>O wyborze najkorzystniejszej oferty zamawiający powiadomi mailowo. Zapytanie ofertowe nie stanowi zobowiązania do zawarcia umowy.</w:t>
      </w:r>
    </w:p>
    <w:p w14:paraId="0E654792" w14:textId="77777777" w:rsidR="00B9342A" w:rsidRDefault="00B9342A"/>
    <w:sectPr w:rsidR="00B93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244C3"/>
    <w:multiLevelType w:val="multilevel"/>
    <w:tmpl w:val="561A97CA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.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."/>
      <w:lvlJc w:val="left"/>
      <w:pPr>
        <w:tabs>
          <w:tab w:val="num" w:pos="4320"/>
        </w:tabs>
        <w:ind w:left="4320" w:hanging="360"/>
      </w:pPr>
    </w:lvl>
    <w:lvl w:ilvl="6">
      <w:start w:val="1"/>
      <w:numFmt w:val="bullet"/>
      <w:lvlText w:val=".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."/>
      <w:lvlJc w:val="left"/>
      <w:pPr>
        <w:tabs>
          <w:tab w:val="num" w:pos="5760"/>
        </w:tabs>
        <w:ind w:left="5760" w:hanging="360"/>
      </w:pPr>
    </w:lvl>
    <w:lvl w:ilvl="8">
      <w:start w:val="1"/>
      <w:numFmt w:val="bullet"/>
      <w:lvlText w:val="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73016F"/>
    <w:multiLevelType w:val="multilevel"/>
    <w:tmpl w:val="81A6511A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.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."/>
      <w:lvlJc w:val="left"/>
      <w:pPr>
        <w:tabs>
          <w:tab w:val="num" w:pos="4320"/>
        </w:tabs>
        <w:ind w:left="4320" w:hanging="360"/>
      </w:pPr>
    </w:lvl>
    <w:lvl w:ilvl="6">
      <w:start w:val="1"/>
      <w:numFmt w:val="bullet"/>
      <w:lvlText w:val=".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."/>
      <w:lvlJc w:val="left"/>
      <w:pPr>
        <w:tabs>
          <w:tab w:val="num" w:pos="5760"/>
        </w:tabs>
        <w:ind w:left="5760" w:hanging="360"/>
      </w:pPr>
    </w:lvl>
    <w:lvl w:ilvl="8">
      <w:start w:val="1"/>
      <w:numFmt w:val="bullet"/>
      <w:lvlText w:val="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857544"/>
    <w:multiLevelType w:val="multilevel"/>
    <w:tmpl w:val="1AC456EE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.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."/>
      <w:lvlJc w:val="left"/>
      <w:pPr>
        <w:tabs>
          <w:tab w:val="num" w:pos="4320"/>
        </w:tabs>
        <w:ind w:left="4320" w:hanging="360"/>
      </w:pPr>
    </w:lvl>
    <w:lvl w:ilvl="6">
      <w:start w:val="1"/>
      <w:numFmt w:val="bullet"/>
      <w:lvlText w:val=".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."/>
      <w:lvlJc w:val="left"/>
      <w:pPr>
        <w:tabs>
          <w:tab w:val="num" w:pos="5760"/>
        </w:tabs>
        <w:ind w:left="5760" w:hanging="360"/>
      </w:pPr>
    </w:lvl>
    <w:lvl w:ilvl="8">
      <w:start w:val="1"/>
      <w:numFmt w:val="bullet"/>
      <w:lvlText w:val="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D31C80"/>
    <w:multiLevelType w:val="multilevel"/>
    <w:tmpl w:val="04A20A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ndash 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.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."/>
      <w:lvlJc w:val="left"/>
      <w:pPr>
        <w:tabs>
          <w:tab w:val="num" w:pos="4320"/>
        </w:tabs>
        <w:ind w:left="4320" w:hanging="360"/>
      </w:pPr>
    </w:lvl>
    <w:lvl w:ilvl="6">
      <w:start w:val="1"/>
      <w:numFmt w:val="bullet"/>
      <w:lvlText w:val=".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."/>
      <w:lvlJc w:val="left"/>
      <w:pPr>
        <w:tabs>
          <w:tab w:val="num" w:pos="5760"/>
        </w:tabs>
        <w:ind w:left="5760" w:hanging="360"/>
      </w:pPr>
    </w:lvl>
    <w:lvl w:ilvl="8">
      <w:start w:val="1"/>
      <w:numFmt w:val="bullet"/>
      <w:lvlText w:val="."/>
      <w:lvlJc w:val="left"/>
      <w:pPr>
        <w:tabs>
          <w:tab w:val="num" w:pos="6480"/>
        </w:tabs>
        <w:ind w:left="6480" w:hanging="360"/>
      </w:pPr>
    </w:lvl>
  </w:abstractNum>
  <w:num w:numId="1" w16cid:durableId="65025109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6896569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31094075">
    <w:abstractNumId w:val="2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715471176">
    <w:abstractNumId w:val="0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787"/>
    <w:rsid w:val="004B3880"/>
    <w:rsid w:val="00652787"/>
    <w:rsid w:val="00B9342A"/>
    <w:rsid w:val="00CB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BF634"/>
  <w15:chartTrackingRefBased/>
  <w15:docId w15:val="{D742DDC8-4642-4373-8C14-F1CD75516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652787"/>
    <w:pPr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527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5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kuzniarska@edu.um.warszawa.pl?subject=Kontakt%20ze%20strony%20internetowej%20przedszkola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419</Words>
  <Characters>2516</Characters>
  <Application>Microsoft Office Word</Application>
  <DocSecurity>4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Dyrektor</cp:lastModifiedBy>
  <cp:revision>2</cp:revision>
  <dcterms:created xsi:type="dcterms:W3CDTF">2025-03-11T06:02:00Z</dcterms:created>
  <dcterms:modified xsi:type="dcterms:W3CDTF">2025-03-11T06:02:00Z</dcterms:modified>
</cp:coreProperties>
</file>